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D8AD" w14:textId="77777777" w:rsidR="00A429E0" w:rsidRPr="005A1963" w:rsidRDefault="00A429E0" w:rsidP="0092518F">
      <w:pPr>
        <w:jc w:val="center"/>
        <w:rPr>
          <w:sz w:val="36"/>
        </w:rPr>
      </w:pPr>
      <w:r w:rsidRPr="005A1963">
        <w:rPr>
          <w:sz w:val="36"/>
        </w:rPr>
        <w:t>Lesson Plans Week of April 27-May 1</w:t>
      </w:r>
    </w:p>
    <w:p w14:paraId="59854248" w14:textId="77777777" w:rsidR="00A429E0" w:rsidRDefault="00A429E0"/>
    <w:p w14:paraId="684CB166" w14:textId="77777777" w:rsidR="00A429E0" w:rsidRPr="005A1963" w:rsidRDefault="00A429E0" w:rsidP="005A1963">
      <w:pPr>
        <w:jc w:val="center"/>
        <w:rPr>
          <w:sz w:val="36"/>
        </w:rPr>
      </w:pPr>
      <w:r w:rsidRPr="005A1963">
        <w:rPr>
          <w:sz w:val="36"/>
        </w:rPr>
        <w:t>Plants</w:t>
      </w:r>
    </w:p>
    <w:p w14:paraId="613E8FD0" w14:textId="77777777" w:rsidR="00A429E0" w:rsidRDefault="00A429E0"/>
    <w:p w14:paraId="381FFEC5" w14:textId="77777777" w:rsidR="00F734E3" w:rsidRPr="0092518F" w:rsidRDefault="00A429E0">
      <w:pPr>
        <w:rPr>
          <w:sz w:val="32"/>
        </w:rPr>
      </w:pPr>
      <w:r w:rsidRPr="008F0A69">
        <w:rPr>
          <w:sz w:val="40"/>
          <w:u w:val="single"/>
        </w:rPr>
        <w:t>Monday</w:t>
      </w:r>
      <w:r w:rsidRPr="0092518F">
        <w:rPr>
          <w:sz w:val="32"/>
        </w:rPr>
        <w:t xml:space="preserve"> April 27</w:t>
      </w:r>
    </w:p>
    <w:p w14:paraId="3E7DAE19" w14:textId="77777777" w:rsidR="00A429E0" w:rsidRDefault="00A429E0"/>
    <w:p w14:paraId="768CC973" w14:textId="77777777" w:rsidR="00951585" w:rsidRDefault="00951585">
      <w:r w:rsidRPr="0092518F">
        <w:rPr>
          <w:u w:val="single"/>
        </w:rPr>
        <w:t>Science</w:t>
      </w:r>
      <w:r>
        <w:t xml:space="preserve"> - Plant your seed activity (all materials are provided)</w:t>
      </w:r>
    </w:p>
    <w:p w14:paraId="12192EDA" w14:textId="77777777" w:rsidR="00A429E0" w:rsidRDefault="00A429E0"/>
    <w:p w14:paraId="6B270E3A" w14:textId="77777777" w:rsidR="00F734E3" w:rsidRDefault="00F734E3">
      <w:r w:rsidRPr="0092518F">
        <w:rPr>
          <w:u w:val="single"/>
        </w:rPr>
        <w:t>Story</w:t>
      </w:r>
      <w:r>
        <w:t xml:space="preserve">- </w:t>
      </w:r>
      <w:r w:rsidRPr="000A50A4">
        <w:rPr>
          <w:i/>
        </w:rPr>
        <w:t>The Tiny Seed</w:t>
      </w:r>
      <w:r>
        <w:t xml:space="preserve"> by Eric Carle</w:t>
      </w:r>
    </w:p>
    <w:p w14:paraId="5459A747" w14:textId="77777777" w:rsidR="00A429E0" w:rsidRDefault="00F734E3">
      <w:r>
        <w:tab/>
      </w:r>
      <w:hyperlink r:id="rId4" w:history="1">
        <w:r w:rsidRPr="001D0862">
          <w:rPr>
            <w:rStyle w:val="Hyperlink"/>
          </w:rPr>
          <w:t>https://www.youtube.com/watch?v=I_A_e6h-DhU</w:t>
        </w:r>
      </w:hyperlink>
      <w:r>
        <w:tab/>
      </w:r>
    </w:p>
    <w:p w14:paraId="0E733154" w14:textId="77777777" w:rsidR="00A429E0" w:rsidRDefault="00A429E0"/>
    <w:p w14:paraId="74381185" w14:textId="77777777" w:rsidR="00A429E0" w:rsidRDefault="00F734E3">
      <w:r w:rsidRPr="0092518F">
        <w:rPr>
          <w:u w:val="single"/>
        </w:rPr>
        <w:t>Writing</w:t>
      </w:r>
      <w:r>
        <w:t>- Practicing Tracing watering worksheet (use page protector provided in previous weeks) This should be practiced everyday this week.</w:t>
      </w:r>
    </w:p>
    <w:p w14:paraId="26050963" w14:textId="77777777" w:rsidR="00F734E3" w:rsidRDefault="00F734E3"/>
    <w:p w14:paraId="2A45EE5D" w14:textId="5CAC8174" w:rsidR="00F734E3" w:rsidRDefault="00F734E3">
      <w:r w:rsidRPr="0092518F">
        <w:rPr>
          <w:u w:val="single"/>
        </w:rPr>
        <w:t xml:space="preserve">Scavenger </w:t>
      </w:r>
      <w:r w:rsidR="00935B4F">
        <w:rPr>
          <w:u w:val="single"/>
        </w:rPr>
        <w:t>H</w:t>
      </w:r>
      <w:r w:rsidRPr="0092518F">
        <w:rPr>
          <w:u w:val="single"/>
        </w:rPr>
        <w:t>unt</w:t>
      </w:r>
      <w:r>
        <w:t xml:space="preserve"> – With your parent or older sibling look around your house and find items that begin with Pp and make the </w:t>
      </w:r>
      <w:r w:rsidR="00935B4F">
        <w:t>/</w:t>
      </w:r>
      <w:r>
        <w:t>p</w:t>
      </w:r>
      <w:r w:rsidR="00935B4F">
        <w:t>/</w:t>
      </w:r>
      <w:r>
        <w:t xml:space="preserve"> sound (Peter Puppies letter).  Find three items and draw them on the paper provided.  </w:t>
      </w:r>
    </w:p>
    <w:p w14:paraId="57D61FA1" w14:textId="77777777" w:rsidR="00F734E3" w:rsidRDefault="00F734E3" w:rsidP="00F734E3"/>
    <w:p w14:paraId="22F30230" w14:textId="02A8A4B1" w:rsidR="00BD1F41" w:rsidRDefault="00F734E3" w:rsidP="00F734E3">
      <w:r w:rsidRPr="0092518F">
        <w:rPr>
          <w:u w:val="single"/>
        </w:rPr>
        <w:t>Song</w:t>
      </w:r>
      <w:r>
        <w:t xml:space="preserve"> – The planting song by Mother Goose Club</w:t>
      </w:r>
      <w:r w:rsidR="00935B4F">
        <w:t xml:space="preserve">.      </w:t>
      </w:r>
      <w:hyperlink r:id="rId5" w:history="1">
        <w:r w:rsidR="00935B4F" w:rsidRPr="00862EF3">
          <w:rPr>
            <w:rStyle w:val="Hyperlink"/>
          </w:rPr>
          <w:t>https://youtu.be/a44NFSiIn54</w:t>
        </w:r>
      </w:hyperlink>
    </w:p>
    <w:p w14:paraId="5FA7B324" w14:textId="77777777" w:rsidR="00BD1F41" w:rsidRDefault="00BD1F41" w:rsidP="00BD1F41"/>
    <w:p w14:paraId="219CC315" w14:textId="7875EF8E" w:rsidR="00A429E0" w:rsidRDefault="00BD1F41" w:rsidP="00BD1F41">
      <w:r w:rsidRPr="0092518F">
        <w:rPr>
          <w:u w:val="single"/>
        </w:rPr>
        <w:t>Music and Movement</w:t>
      </w:r>
      <w:r>
        <w:t xml:space="preserve"> - Dr. Jean</w:t>
      </w:r>
      <w:r w:rsidR="00935B4F">
        <w:t>:</w:t>
      </w:r>
      <w:r>
        <w:t xml:space="preserve"> Parts of a Flower</w:t>
      </w:r>
      <w:r w:rsidR="00935B4F">
        <w:t xml:space="preserve">    </w:t>
      </w:r>
      <w:hyperlink r:id="rId6" w:history="1">
        <w:r w:rsidR="00935B4F" w:rsidRPr="00862EF3">
          <w:rPr>
            <w:rStyle w:val="Hyperlink"/>
          </w:rPr>
          <w:t>https://www.youtube.com/watch?v=rJzn_joMoz8</w:t>
        </w:r>
      </w:hyperlink>
    </w:p>
    <w:p w14:paraId="15F4BCEC" w14:textId="77777777" w:rsidR="00980363" w:rsidRDefault="00980363"/>
    <w:p w14:paraId="0642CDD8" w14:textId="38B364D6" w:rsidR="009572B3" w:rsidRDefault="00980363">
      <w:r w:rsidRPr="0092518F">
        <w:rPr>
          <w:u w:val="single"/>
        </w:rPr>
        <w:t xml:space="preserve">Math </w:t>
      </w:r>
      <w:r>
        <w:t xml:space="preserve">- Petal math activity (draw the number of petals on your flower) </w:t>
      </w:r>
    </w:p>
    <w:p w14:paraId="553033F7" w14:textId="77777777" w:rsidR="00935B4F" w:rsidRPr="00935B4F" w:rsidRDefault="00935B4F"/>
    <w:p w14:paraId="4BDF8300" w14:textId="77777777" w:rsidR="00A429E0" w:rsidRPr="0092518F" w:rsidRDefault="00A429E0">
      <w:pPr>
        <w:rPr>
          <w:sz w:val="32"/>
        </w:rPr>
      </w:pPr>
      <w:r w:rsidRPr="008F0A69">
        <w:rPr>
          <w:sz w:val="40"/>
          <w:u w:val="single"/>
        </w:rPr>
        <w:t>Tuesday</w:t>
      </w:r>
      <w:r w:rsidRPr="0092518F">
        <w:rPr>
          <w:sz w:val="32"/>
        </w:rPr>
        <w:t xml:space="preserve"> April 28</w:t>
      </w:r>
    </w:p>
    <w:p w14:paraId="58B1854B" w14:textId="77777777" w:rsidR="00F734E3" w:rsidRDefault="00F734E3"/>
    <w:p w14:paraId="2D537679" w14:textId="77777777" w:rsidR="00F734E3" w:rsidRDefault="00F734E3" w:rsidP="00F734E3">
      <w:r w:rsidRPr="0092518F">
        <w:rPr>
          <w:u w:val="single"/>
        </w:rPr>
        <w:t>Science</w:t>
      </w:r>
      <w:r>
        <w:t xml:space="preserve"> - Watching beans grow activity (all materials provided baggie, bean paper towel.  You only need to provide the water and sunlight and watch it grow).</w:t>
      </w:r>
    </w:p>
    <w:p w14:paraId="75F4CCD5" w14:textId="77777777" w:rsidR="00A429E0" w:rsidRDefault="00A429E0"/>
    <w:p w14:paraId="4B62EF27" w14:textId="6C305CCF" w:rsidR="00A429E0" w:rsidRDefault="00951585">
      <w:r w:rsidRPr="0092518F">
        <w:rPr>
          <w:u w:val="single"/>
        </w:rPr>
        <w:t>Science</w:t>
      </w:r>
      <w:r>
        <w:t xml:space="preserve"> - Plant observation </w:t>
      </w:r>
      <w:r w:rsidR="00935B4F">
        <w:t>j</w:t>
      </w:r>
      <w:r>
        <w:t>ournal – complete a drawing on the chart each day.</w:t>
      </w:r>
    </w:p>
    <w:p w14:paraId="2D7D9B0A" w14:textId="77777777" w:rsidR="00A429E0" w:rsidRDefault="00A429E0"/>
    <w:p w14:paraId="46B18960" w14:textId="77777777" w:rsidR="00A429E0" w:rsidRDefault="00F734E3">
      <w:r w:rsidRPr="0092518F">
        <w:rPr>
          <w:u w:val="single"/>
        </w:rPr>
        <w:t>Writing</w:t>
      </w:r>
      <w:r>
        <w:t>- Practicing Tracing watering worksheet (use page protector provided in previous weeks) This should be practiced everyday this week</w:t>
      </w:r>
    </w:p>
    <w:p w14:paraId="23F0114D" w14:textId="77777777" w:rsidR="00A429E0" w:rsidRDefault="00A429E0"/>
    <w:p w14:paraId="324909D1" w14:textId="35F2AB7B" w:rsidR="00BD1F41" w:rsidRDefault="00BD1F41" w:rsidP="00BD1F41">
      <w:r w:rsidRPr="0092518F">
        <w:rPr>
          <w:u w:val="single"/>
        </w:rPr>
        <w:t>Music and Movement</w:t>
      </w:r>
      <w:r>
        <w:t xml:space="preserve"> - Dr. Jean</w:t>
      </w:r>
      <w:r w:rsidR="00935B4F">
        <w:t>:</w:t>
      </w:r>
      <w:r>
        <w:t xml:space="preserve"> Parts of a Flowe</w:t>
      </w:r>
      <w:r w:rsidR="00935B4F">
        <w:t xml:space="preserve">r       </w:t>
      </w:r>
      <w:hyperlink r:id="rId7" w:history="1">
        <w:r w:rsidR="00935B4F" w:rsidRPr="00862EF3">
          <w:rPr>
            <w:rStyle w:val="Hyperlink"/>
          </w:rPr>
          <w:t>https://www.youtube.com/watch?v=rJzn_joMoz8</w:t>
        </w:r>
      </w:hyperlink>
    </w:p>
    <w:p w14:paraId="370A665A" w14:textId="77777777" w:rsidR="00BD1F41" w:rsidRDefault="00BD1F41" w:rsidP="00BD1F41"/>
    <w:p w14:paraId="250552DA" w14:textId="77777777" w:rsidR="00BD1F41" w:rsidRDefault="00BD1F41" w:rsidP="00BD1F41">
      <w:r w:rsidRPr="0092518F">
        <w:rPr>
          <w:u w:val="single"/>
        </w:rPr>
        <w:t>Art</w:t>
      </w:r>
      <w:r>
        <w:t>- Build a flower (material provided)</w:t>
      </w:r>
    </w:p>
    <w:p w14:paraId="58484BF6" w14:textId="77777777" w:rsidR="00B431C7" w:rsidRDefault="00B431C7" w:rsidP="00BD1F41"/>
    <w:p w14:paraId="04644A6D" w14:textId="0F01EB58" w:rsidR="009572B3" w:rsidRDefault="00B431C7" w:rsidP="00BD1F41">
      <w:r w:rsidRPr="00B431C7">
        <w:rPr>
          <w:u w:val="single"/>
        </w:rPr>
        <w:t>Story</w:t>
      </w:r>
      <w:r>
        <w:t xml:space="preserve"> – </w:t>
      </w:r>
      <w:r w:rsidRPr="00B431C7">
        <w:rPr>
          <w:i/>
        </w:rPr>
        <w:t>Planting a Rainbow</w:t>
      </w:r>
      <w:r>
        <w:t xml:space="preserve"> by Lois </w:t>
      </w:r>
      <w:proofErr w:type="spellStart"/>
      <w:r>
        <w:t>Elhert</w:t>
      </w:r>
      <w:proofErr w:type="spellEnd"/>
      <w:r w:rsidR="00935B4F">
        <w:t xml:space="preserve">.        </w:t>
      </w:r>
      <w:hyperlink r:id="rId8" w:history="1">
        <w:r w:rsidR="00935B4F" w:rsidRPr="00862EF3">
          <w:rPr>
            <w:rStyle w:val="Hyperlink"/>
          </w:rPr>
          <w:t>https://www.youtube.com/watch?v=r_WhqKfIWSs</w:t>
        </w:r>
      </w:hyperlink>
    </w:p>
    <w:p w14:paraId="3CB7FFEA" w14:textId="77777777" w:rsidR="00935B4F" w:rsidRDefault="00935B4F" w:rsidP="00BD1F41">
      <w:pPr>
        <w:rPr>
          <w:u w:val="single"/>
        </w:rPr>
      </w:pPr>
    </w:p>
    <w:p w14:paraId="1687F677" w14:textId="1AC2C2CD" w:rsidR="0053741B" w:rsidRDefault="009572B3" w:rsidP="00BD1F41">
      <w:r w:rsidRPr="009572B3">
        <w:rPr>
          <w:u w:val="single"/>
        </w:rPr>
        <w:t>Math</w:t>
      </w:r>
      <w:r>
        <w:t xml:space="preserve"> - Flower power worksheet.  Follow the directions for the front and back of the page.</w:t>
      </w:r>
    </w:p>
    <w:p w14:paraId="107449DF" w14:textId="77777777" w:rsidR="00A429E0" w:rsidRDefault="00A429E0"/>
    <w:p w14:paraId="58429E2B" w14:textId="77777777" w:rsidR="00A429E0" w:rsidRPr="0092518F" w:rsidRDefault="00A429E0">
      <w:pPr>
        <w:rPr>
          <w:sz w:val="32"/>
        </w:rPr>
      </w:pPr>
      <w:r w:rsidRPr="008F0A69">
        <w:rPr>
          <w:sz w:val="40"/>
          <w:u w:val="single"/>
        </w:rPr>
        <w:t>Wednesday</w:t>
      </w:r>
      <w:r w:rsidRPr="0092518F">
        <w:rPr>
          <w:sz w:val="32"/>
        </w:rPr>
        <w:t xml:space="preserve"> April 29</w:t>
      </w:r>
    </w:p>
    <w:p w14:paraId="0EBAAD44" w14:textId="77777777" w:rsidR="00A429E0" w:rsidRPr="0092518F" w:rsidRDefault="00A429E0">
      <w:pPr>
        <w:rPr>
          <w:sz w:val="32"/>
        </w:rPr>
      </w:pPr>
    </w:p>
    <w:p w14:paraId="2A95D4C8" w14:textId="77777777" w:rsidR="00A429E0" w:rsidRDefault="00F734E3">
      <w:r w:rsidRPr="0092518F">
        <w:rPr>
          <w:u w:val="single"/>
        </w:rPr>
        <w:t>Writing</w:t>
      </w:r>
      <w:r>
        <w:t>- Practicing Tracing watering worksheet (use page protector provided in previous weeks) This should be practiced everyday this week</w:t>
      </w:r>
    </w:p>
    <w:p w14:paraId="5110D6A5" w14:textId="77777777" w:rsidR="00BD1F41" w:rsidRDefault="00BD1F41"/>
    <w:p w14:paraId="0E07578E" w14:textId="77777777" w:rsidR="00BD1F41" w:rsidRDefault="00BD1F41" w:rsidP="00BD1F41">
      <w:r w:rsidRPr="0092518F">
        <w:rPr>
          <w:u w:val="single"/>
        </w:rPr>
        <w:lastRenderedPageBreak/>
        <w:t>Science</w:t>
      </w:r>
      <w:r>
        <w:t xml:space="preserve"> – How Does a Seed Become a Plant by </w:t>
      </w:r>
      <w:proofErr w:type="spellStart"/>
      <w:r>
        <w:t>Scishow</w:t>
      </w:r>
      <w:proofErr w:type="spellEnd"/>
      <w:r>
        <w:t xml:space="preserve"> Kids</w:t>
      </w:r>
      <w:r w:rsidR="00980363">
        <w:tab/>
      </w:r>
      <w:hyperlink r:id="rId9" w:history="1">
        <w:r w:rsidRPr="001D0862">
          <w:rPr>
            <w:rStyle w:val="Hyperlink"/>
          </w:rPr>
          <w:t>https://youtu.be/tkFPyue5X3Q</w:t>
        </w:r>
      </w:hyperlink>
    </w:p>
    <w:p w14:paraId="4AB68D5F" w14:textId="77777777" w:rsidR="00980363" w:rsidRDefault="00980363" w:rsidP="00980363"/>
    <w:p w14:paraId="585A447C" w14:textId="77777777" w:rsidR="00980363" w:rsidRDefault="00980363" w:rsidP="00980363">
      <w:r w:rsidRPr="0092518F">
        <w:rPr>
          <w:u w:val="single"/>
        </w:rPr>
        <w:t xml:space="preserve">Math </w:t>
      </w:r>
      <w:r>
        <w:t>– Seed sequencing worksheet (color cut and paste each picture in it correct order)</w:t>
      </w:r>
    </w:p>
    <w:p w14:paraId="1A02341F" w14:textId="77777777" w:rsidR="00A429E0" w:rsidRDefault="00A429E0" w:rsidP="00BD1F41"/>
    <w:p w14:paraId="61965264" w14:textId="77777777" w:rsidR="00F734E3" w:rsidRDefault="00F734E3" w:rsidP="00F734E3">
      <w:r w:rsidRPr="0092518F">
        <w:rPr>
          <w:u w:val="single"/>
        </w:rPr>
        <w:t>Science</w:t>
      </w:r>
      <w:r>
        <w:t xml:space="preserve"> - Plant observation Journal – complete a drawing on the chart each day.</w:t>
      </w:r>
    </w:p>
    <w:p w14:paraId="5EE3AAF5" w14:textId="77777777" w:rsidR="00BD1F41" w:rsidRDefault="00BD1F41"/>
    <w:p w14:paraId="427D9DE4" w14:textId="0C96BDD6" w:rsidR="00BD1F41" w:rsidRDefault="00BD1F41" w:rsidP="00BD1F41">
      <w:r w:rsidRPr="0092518F">
        <w:rPr>
          <w:u w:val="single"/>
        </w:rPr>
        <w:t>Music and Movement</w:t>
      </w:r>
      <w:r>
        <w:t xml:space="preserve"> - Dr. Jean Parts of a Flower</w:t>
      </w:r>
      <w:r w:rsidR="00935B4F">
        <w:t xml:space="preserve">         </w:t>
      </w:r>
      <w:hyperlink r:id="rId10" w:history="1">
        <w:r w:rsidR="00935B4F" w:rsidRPr="00862EF3">
          <w:rPr>
            <w:rStyle w:val="Hyperlink"/>
          </w:rPr>
          <w:t>https://www.youtube.com/watch?v=rJzn_joMoz8</w:t>
        </w:r>
      </w:hyperlink>
    </w:p>
    <w:p w14:paraId="681F11A3" w14:textId="77777777" w:rsidR="00BD1F41" w:rsidRDefault="00BD1F41" w:rsidP="00BD1F41"/>
    <w:p w14:paraId="61767357" w14:textId="0DFD64C8" w:rsidR="00BD1F41" w:rsidRDefault="00BD1F41" w:rsidP="00BD1F41">
      <w:r w:rsidRPr="0092518F">
        <w:rPr>
          <w:u w:val="single"/>
        </w:rPr>
        <w:t>Story</w:t>
      </w:r>
      <w:r>
        <w:t xml:space="preserve"> – </w:t>
      </w:r>
      <w:r w:rsidRPr="000A50A4">
        <w:rPr>
          <w:i/>
        </w:rPr>
        <w:t>Jack and the Beanstalk</w:t>
      </w:r>
      <w:r>
        <w:tab/>
      </w:r>
      <w:hyperlink r:id="rId11" w:history="1">
        <w:r w:rsidRPr="001D0862">
          <w:rPr>
            <w:rStyle w:val="Hyperlink"/>
          </w:rPr>
          <w:t>https://www.youtube.com/watch?v=3RlovW7t0tk</w:t>
        </w:r>
      </w:hyperlink>
    </w:p>
    <w:p w14:paraId="125ADADD" w14:textId="77777777" w:rsidR="009572B3" w:rsidRDefault="009572B3">
      <w:pPr>
        <w:rPr>
          <w:sz w:val="40"/>
          <w:u w:val="single"/>
        </w:rPr>
      </w:pPr>
    </w:p>
    <w:p w14:paraId="428B0A5B" w14:textId="77777777" w:rsidR="00BD1F41" w:rsidRPr="0092518F" w:rsidRDefault="00A429E0">
      <w:pPr>
        <w:rPr>
          <w:sz w:val="32"/>
        </w:rPr>
      </w:pPr>
      <w:r w:rsidRPr="008F0A69">
        <w:rPr>
          <w:sz w:val="40"/>
          <w:u w:val="single"/>
        </w:rPr>
        <w:t>Thursday</w:t>
      </w:r>
      <w:r w:rsidRPr="0092518F">
        <w:rPr>
          <w:sz w:val="32"/>
        </w:rPr>
        <w:t xml:space="preserve"> April 30</w:t>
      </w:r>
    </w:p>
    <w:p w14:paraId="6B191621" w14:textId="77777777" w:rsidR="00A429E0" w:rsidRDefault="00A429E0"/>
    <w:p w14:paraId="1DC93854" w14:textId="4D0FFC4F" w:rsidR="00A429E0" w:rsidRDefault="00BD1F41" w:rsidP="00BD1F41">
      <w:r w:rsidRPr="0092518F">
        <w:rPr>
          <w:u w:val="single"/>
        </w:rPr>
        <w:t>Music and Movement</w:t>
      </w:r>
      <w:r>
        <w:t xml:space="preserve"> - Dr. Jean Parts of a Flower</w:t>
      </w:r>
      <w:r>
        <w:tab/>
      </w:r>
      <w:r w:rsidR="00935B4F">
        <w:fldChar w:fldCharType="begin"/>
      </w:r>
      <w:r w:rsidR="00935B4F">
        <w:instrText xml:space="preserve"> HYPERLINK "https://www.youtube.com/watch?v=rJzn_joMoz8" </w:instrText>
      </w:r>
      <w:r w:rsidR="00935B4F">
        <w:fldChar w:fldCharType="separate"/>
      </w:r>
      <w:r w:rsidRPr="001D0862">
        <w:rPr>
          <w:rStyle w:val="Hyperlink"/>
        </w:rPr>
        <w:t>https://www.youtube.com/watch?v=rJzn_joMoz8</w:t>
      </w:r>
      <w:r w:rsidR="00935B4F">
        <w:rPr>
          <w:rStyle w:val="Hyperlink"/>
        </w:rPr>
        <w:fldChar w:fldCharType="end"/>
      </w:r>
    </w:p>
    <w:p w14:paraId="4B82BE3D" w14:textId="77777777" w:rsidR="00A429E0" w:rsidRDefault="00A429E0"/>
    <w:p w14:paraId="71C90E30" w14:textId="77777777" w:rsidR="00A429E0" w:rsidRDefault="00F734E3">
      <w:r w:rsidRPr="0092518F">
        <w:rPr>
          <w:u w:val="single"/>
        </w:rPr>
        <w:t>Writing</w:t>
      </w:r>
      <w:r>
        <w:t>- Practicing Tracing watering worksheet (use page protector provided in previous weeks) This should be practiced everyday this week</w:t>
      </w:r>
    </w:p>
    <w:p w14:paraId="49323415" w14:textId="77777777" w:rsidR="00F734E3" w:rsidRDefault="00F734E3" w:rsidP="00F734E3"/>
    <w:p w14:paraId="2604F228" w14:textId="77777777" w:rsidR="00F734E3" w:rsidRDefault="00F734E3" w:rsidP="00F734E3">
      <w:r w:rsidRPr="0092518F">
        <w:rPr>
          <w:u w:val="single"/>
        </w:rPr>
        <w:t xml:space="preserve">Science </w:t>
      </w:r>
      <w:r>
        <w:t>- Plant observation Journal – complete a drawing on the chart each day.</w:t>
      </w:r>
    </w:p>
    <w:p w14:paraId="26CAAAEB" w14:textId="77777777" w:rsidR="00BD1F41" w:rsidRDefault="00BD1F41"/>
    <w:p w14:paraId="0850D4B1" w14:textId="10C5BE35" w:rsidR="00BD1F41" w:rsidRPr="00935B4F" w:rsidRDefault="00BD1F41" w:rsidP="00BD1F41">
      <w:pPr>
        <w:rPr>
          <w:i/>
        </w:rPr>
      </w:pPr>
      <w:r w:rsidRPr="000A50A4">
        <w:rPr>
          <w:u w:val="single"/>
        </w:rPr>
        <w:t>Story</w:t>
      </w:r>
      <w:r>
        <w:t xml:space="preserve"> – </w:t>
      </w:r>
      <w:r w:rsidRPr="000A50A4">
        <w:rPr>
          <w:i/>
        </w:rPr>
        <w:t>The Carrot Seed</w:t>
      </w:r>
      <w:r w:rsidR="00B431C7">
        <w:rPr>
          <w:i/>
        </w:rPr>
        <w:t xml:space="preserve"> by Ruth Krauss</w:t>
      </w:r>
      <w:r w:rsidR="00935B4F">
        <w:rPr>
          <w:i/>
        </w:rPr>
        <w:t xml:space="preserve">.           </w:t>
      </w:r>
      <w:hyperlink r:id="rId12" w:history="1">
        <w:r w:rsidR="00935B4F" w:rsidRPr="00862EF3">
          <w:rPr>
            <w:rStyle w:val="Hyperlink"/>
          </w:rPr>
          <w:t>https://www.youtube.com/watch?v=t_bKqYUc-2M</w:t>
        </w:r>
      </w:hyperlink>
    </w:p>
    <w:p w14:paraId="1FFC2FFE" w14:textId="77777777" w:rsidR="00A429E0" w:rsidRDefault="00A429E0"/>
    <w:p w14:paraId="28C9E4C3" w14:textId="77777777" w:rsidR="0053741B" w:rsidRDefault="00BD1F41" w:rsidP="00BD1F41">
      <w:r w:rsidRPr="000A50A4">
        <w:rPr>
          <w:u w:val="single"/>
        </w:rPr>
        <w:t>Math and art</w:t>
      </w:r>
      <w:r>
        <w:t xml:space="preserve"> – Create carrots and place appropriate number of leaves on the carrot.</w:t>
      </w:r>
    </w:p>
    <w:p w14:paraId="6459DD3C" w14:textId="77777777" w:rsidR="0053741B" w:rsidRPr="009572B3" w:rsidRDefault="0053741B"/>
    <w:p w14:paraId="6689432D" w14:textId="77777777" w:rsidR="00F734E3" w:rsidRPr="0092518F" w:rsidRDefault="00A429E0">
      <w:pPr>
        <w:rPr>
          <w:sz w:val="32"/>
        </w:rPr>
      </w:pPr>
      <w:r w:rsidRPr="008F0A69">
        <w:rPr>
          <w:sz w:val="40"/>
          <w:u w:val="single"/>
        </w:rPr>
        <w:t>Friday</w:t>
      </w:r>
      <w:r w:rsidRPr="0092518F">
        <w:rPr>
          <w:sz w:val="32"/>
        </w:rPr>
        <w:t xml:space="preserve"> May 1</w:t>
      </w:r>
    </w:p>
    <w:p w14:paraId="3AE30345" w14:textId="77777777" w:rsidR="00F734E3" w:rsidRDefault="00F734E3"/>
    <w:p w14:paraId="32013374" w14:textId="77777777" w:rsidR="00E5260C" w:rsidRPr="00E5260C" w:rsidRDefault="00F734E3">
      <w:r w:rsidRPr="000A50A4">
        <w:rPr>
          <w:u w:val="single"/>
        </w:rPr>
        <w:t>Writing</w:t>
      </w:r>
      <w:r>
        <w:t>- Practicing Tracing watering worksheet (use page protector provided in previous weeks) This should be practiced everyday this week</w:t>
      </w:r>
    </w:p>
    <w:p w14:paraId="731FA442" w14:textId="77777777" w:rsidR="0053741B" w:rsidRDefault="0053741B">
      <w:pPr>
        <w:rPr>
          <w:u w:val="single"/>
        </w:rPr>
      </w:pPr>
    </w:p>
    <w:p w14:paraId="1FED5DE2" w14:textId="77777777" w:rsidR="00F734E3" w:rsidRPr="00E5260C" w:rsidRDefault="00E5260C">
      <w:r>
        <w:rPr>
          <w:u w:val="single"/>
        </w:rPr>
        <w:t xml:space="preserve">Scavenger Hunt- </w:t>
      </w:r>
      <w:r w:rsidRPr="00E5260C">
        <w:t>Use the Nature Walk Checklist worksheet take a walk outside with your parent and find the different items listed.  Put a check in the box when you find the objects.</w:t>
      </w:r>
    </w:p>
    <w:p w14:paraId="70375BC6" w14:textId="77777777" w:rsidR="00E5260C" w:rsidRDefault="00E5260C" w:rsidP="00F734E3">
      <w:pPr>
        <w:rPr>
          <w:u w:val="single"/>
        </w:rPr>
      </w:pPr>
    </w:p>
    <w:p w14:paraId="16C8AF5F" w14:textId="6B4987F5" w:rsidR="00BD1F41" w:rsidRDefault="00F734E3" w:rsidP="00F734E3">
      <w:r w:rsidRPr="000A50A4">
        <w:rPr>
          <w:u w:val="single"/>
        </w:rPr>
        <w:t>Science</w:t>
      </w:r>
      <w:r>
        <w:t xml:space="preserve"> - Plant observation </w:t>
      </w:r>
      <w:r w:rsidR="00935B4F">
        <w:t>j</w:t>
      </w:r>
      <w:r>
        <w:t>ournal – complete a drawing on the chart each day.</w:t>
      </w:r>
    </w:p>
    <w:p w14:paraId="2BFC8D7B" w14:textId="77777777" w:rsidR="00BD1F41" w:rsidRDefault="00BD1F41" w:rsidP="00F734E3"/>
    <w:p w14:paraId="12CC637B" w14:textId="77777777" w:rsidR="00F734E3" w:rsidRDefault="00BD1F41" w:rsidP="00F734E3">
      <w:r w:rsidRPr="000A50A4">
        <w:rPr>
          <w:u w:val="single"/>
        </w:rPr>
        <w:t>Science and Reading</w:t>
      </w:r>
      <w:r>
        <w:t xml:space="preserve"> - Clifford Magazine </w:t>
      </w:r>
    </w:p>
    <w:p w14:paraId="46111736" w14:textId="77777777" w:rsidR="00BD1F41" w:rsidRDefault="00BD1F41"/>
    <w:p w14:paraId="5844D1E8" w14:textId="257E2F74" w:rsidR="00980363" w:rsidRDefault="00BD1F41" w:rsidP="00BD1F41">
      <w:r w:rsidRPr="000A50A4">
        <w:rPr>
          <w:u w:val="single"/>
        </w:rPr>
        <w:t>Music and Movement</w:t>
      </w:r>
      <w:r>
        <w:t xml:space="preserve"> - Dr. Jean Parts of a Flower</w:t>
      </w:r>
      <w:r w:rsidR="00935B4F">
        <w:t xml:space="preserve">.    </w:t>
      </w:r>
      <w:hyperlink r:id="rId13" w:history="1">
        <w:r w:rsidR="00935B4F" w:rsidRPr="00862EF3">
          <w:rPr>
            <w:rStyle w:val="Hyperlink"/>
          </w:rPr>
          <w:t>https://www.youtube.com/watch?v=rJzn_joMoz8</w:t>
        </w:r>
      </w:hyperlink>
    </w:p>
    <w:p w14:paraId="63359C21" w14:textId="77777777" w:rsidR="00980363" w:rsidRDefault="00980363" w:rsidP="00BD1F41"/>
    <w:p w14:paraId="1AB37894" w14:textId="77777777" w:rsidR="00332545" w:rsidRDefault="00980363" w:rsidP="00980363">
      <w:r w:rsidRPr="000A50A4">
        <w:rPr>
          <w:u w:val="single"/>
        </w:rPr>
        <w:t>Art</w:t>
      </w:r>
      <w:r>
        <w:t xml:space="preserve"> – Spoon and tissue paper flower (material provided</w:t>
      </w:r>
      <w:r w:rsidR="00332545">
        <w:t>)</w:t>
      </w:r>
    </w:p>
    <w:p w14:paraId="72259064" w14:textId="77777777" w:rsidR="00980363" w:rsidRDefault="00332545" w:rsidP="00980363">
      <w:r>
        <w:t xml:space="preserve"> </w:t>
      </w:r>
      <w:r>
        <w:rPr>
          <w:noProof/>
        </w:rPr>
        <w:drawing>
          <wp:inline distT="0" distB="0" distL="0" distR="0" wp14:anchorId="36BF3DA3" wp14:editId="61AC7419">
            <wp:extent cx="931545" cy="1032933"/>
            <wp:effectExtent l="2540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85" cy="103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This will be what your flower looks like when you are done</w:t>
      </w:r>
    </w:p>
    <w:p w14:paraId="2621493C" w14:textId="77777777" w:rsidR="00980363" w:rsidRDefault="00980363" w:rsidP="00980363"/>
    <w:p w14:paraId="660354D7" w14:textId="77777777" w:rsidR="00980363" w:rsidRDefault="00980363" w:rsidP="00980363"/>
    <w:p w14:paraId="3FE10666" w14:textId="79E18723" w:rsidR="00A429E0" w:rsidRPr="00980363" w:rsidRDefault="00980363" w:rsidP="00BD1F41">
      <w:pPr>
        <w:rPr>
          <w:rFonts w:ascii="Helvetica Neue" w:hAnsi="Helvetica Neue"/>
          <w:color w:val="211922"/>
          <w:sz w:val="16"/>
          <w:szCs w:val="16"/>
        </w:rPr>
      </w:pPr>
      <w:r>
        <w:t xml:space="preserve">Don’t forget to keep practicing </w:t>
      </w:r>
      <w:r w:rsidR="005A1963">
        <w:t xml:space="preserve">letter worksheets sent home in the first packets.  Use your page protector so you can practice over and over and over again.  </w:t>
      </w:r>
      <w:r w:rsidR="008F0A69">
        <w:t>Also don’t forget to check out Letterland.com.  There the children can hear the songs we hear at school and practice the sounds as well.</w:t>
      </w:r>
      <w:bookmarkStart w:id="0" w:name="_GoBack"/>
      <w:bookmarkEnd w:id="0"/>
    </w:p>
    <w:sectPr w:rsidR="00A429E0" w:rsidRPr="00980363" w:rsidSect="00935B4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9E0"/>
    <w:rsid w:val="000A50A4"/>
    <w:rsid w:val="002B15FD"/>
    <w:rsid w:val="00332545"/>
    <w:rsid w:val="00452259"/>
    <w:rsid w:val="0053741B"/>
    <w:rsid w:val="005A1963"/>
    <w:rsid w:val="008F0A69"/>
    <w:rsid w:val="0092518F"/>
    <w:rsid w:val="00935B4F"/>
    <w:rsid w:val="00951585"/>
    <w:rsid w:val="009572B3"/>
    <w:rsid w:val="00980363"/>
    <w:rsid w:val="00A429E0"/>
    <w:rsid w:val="00B431C7"/>
    <w:rsid w:val="00BD1F41"/>
    <w:rsid w:val="00E5260C"/>
    <w:rsid w:val="00F734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F33F5"/>
  <w15:docId w15:val="{F781C1C6-8642-A643-8727-6563ABD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9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2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8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46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7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0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9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9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5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4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9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06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0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5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0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5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18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17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2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9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2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0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83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1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9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2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8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5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6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54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1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4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3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8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8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9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68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1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9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27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1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9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8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4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5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8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1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0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6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8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95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7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5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7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7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9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09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1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44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1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7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5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7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5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2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9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1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33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9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5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1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2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23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_WhqKfIWSs" TargetMode="External"/><Relationship Id="rId13" Type="http://schemas.openxmlformats.org/officeDocument/2006/relationships/hyperlink" Target="https://www.youtube.com/watch?v=rJzn_joMoz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Jzn_joMoz8" TargetMode="External"/><Relationship Id="rId12" Type="http://schemas.openxmlformats.org/officeDocument/2006/relationships/hyperlink" Target="https://www.youtube.com/watch?v=t_bKqYUc-2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zn_joMoz8" TargetMode="External"/><Relationship Id="rId11" Type="http://schemas.openxmlformats.org/officeDocument/2006/relationships/hyperlink" Target="https://www.youtube.com/watch?v=3RlovW7t0tk" TargetMode="External"/><Relationship Id="rId5" Type="http://schemas.openxmlformats.org/officeDocument/2006/relationships/hyperlink" Target="https://youtu.be/a44NFSiIn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Jzn_joMoz8" TargetMode="External"/><Relationship Id="rId4" Type="http://schemas.openxmlformats.org/officeDocument/2006/relationships/hyperlink" Target="https://www.youtube.com/watch?v=I_A_e6h-DhU" TargetMode="External"/><Relationship Id="rId9" Type="http://schemas.openxmlformats.org/officeDocument/2006/relationships/hyperlink" Target="https://youtu.be/tkFPyue5X3Q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cp:lastModifiedBy>Lori Ward</cp:lastModifiedBy>
  <cp:revision>4</cp:revision>
  <cp:lastPrinted>2020-03-30T13:45:00Z</cp:lastPrinted>
  <dcterms:created xsi:type="dcterms:W3CDTF">2020-03-29T20:51:00Z</dcterms:created>
  <dcterms:modified xsi:type="dcterms:W3CDTF">2020-04-02T18:53:00Z</dcterms:modified>
</cp:coreProperties>
</file>